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bottom w:val="thinThickThinMediumGap" w:color="auto" w:sz="18" w:space="1"/>
        </w:pBdr>
        <w:jc w:val="center"/>
        <w:rPr>
          <w:rFonts w:hint="eastAsia"/>
          <w:sz w:val="48"/>
          <w:szCs w:val="48"/>
          <w:lang w:val="en-US" w:eastAsia="zh-CN"/>
        </w:rPr>
      </w:pPr>
      <w:r>
        <w:rPr>
          <w:rFonts w:hint="eastAsia"/>
          <w:sz w:val="48"/>
          <w:szCs w:val="48"/>
          <w:lang w:val="en-US" w:eastAsia="zh-CN"/>
        </w:rPr>
        <w:t>从心开始心理测试报告</w:t>
      </w:r>
    </w:p>
    <w:p>
      <w:pPr>
        <w:pBdr>
          <w:bottom w:val="thinThickThinMediumGap" w:color="auto" w:sz="18" w:space="1"/>
        </w:pBdr>
        <w:jc w:val="center"/>
        <w:rPr>
          <w:rFonts w:hint="eastAsia"/>
          <w:sz w:val="48"/>
          <w:szCs w:val="48"/>
          <w:lang w:val="en-US" w:eastAsia="zh-CN"/>
        </w:rPr>
      </w:pPr>
      <w:bookmarkStart w:id="0" w:name="_GoBack"/>
      <w:bookmarkEnd w:id="0"/>
    </w:p>
    <w:p>
      <w:pPr>
        <w:rPr>
          <w:rFonts w:hint="eastAsia"/>
          <w:lang w:eastAsia="zh-CN"/>
        </w:rPr>
      </w:pPr>
    </w:p>
    <w:p>
      <w:pPr>
        <w:pStyle w:val="5"/>
        <w:numPr>
          <w:ilvl w:val="0"/>
          <w:numId w:val="1"/>
        </w:numPr>
        <w:ind w:firstLineChars="0"/>
        <w:rPr>
          <w:b/>
          <w:bCs/>
          <w:sz w:val="28"/>
          <w:lang w:eastAsia="zh-CN"/>
        </w:rPr>
      </w:pPr>
      <w:r>
        <w:rPr>
          <w:rFonts w:hint="eastAsia"/>
          <w:b/>
          <w:bCs/>
          <w:sz w:val="28"/>
          <w:lang w:val="en-US" w:eastAsia="zh-CN"/>
        </w:rPr>
        <w:t>用户信息</w:t>
      </w:r>
    </w:p>
    <w:tbl>
      <w:tblPr>
        <w:tblStyle w:val="4"/>
        <w:tblW w:w="9250" w:type="dxa"/>
        <w:tblInd w:w="4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5"/>
        <w:gridCol w:w="2715"/>
        <w:gridCol w:w="2305"/>
        <w:gridCol w:w="2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5" w:type="dxa"/>
          </w:tcPr>
          <w:p>
            <w:pPr>
              <w:pStyle w:val="5"/>
              <w:ind w:firstLine="0" w:firstLineChars="0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用户名</w:t>
            </w:r>
          </w:p>
        </w:tc>
        <w:tc>
          <w:tcPr>
            <w:tcW w:w="2715" w:type="dxa"/>
          </w:tcPr>
          <w:p>
            <w:pPr>
              <w:pStyle w:val="5"/>
              <w:ind w:firstLine="0" w:firstLineChars="0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</w:rPr>
              <w:t>张三XXX</w:t>
            </w:r>
          </w:p>
        </w:tc>
        <w:tc>
          <w:tcPr>
            <w:tcW w:w="2305" w:type="dxa"/>
          </w:tcPr>
          <w:p>
            <w:pPr>
              <w:pStyle w:val="5"/>
              <w:ind w:firstLine="0" w:firstLineChars="0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</w:rPr>
              <w:t>手机号</w:t>
            </w:r>
          </w:p>
        </w:tc>
        <w:tc>
          <w:tcPr>
            <w:tcW w:w="2305" w:type="dxa"/>
          </w:tcPr>
          <w:p>
            <w:pPr>
              <w:pStyle w:val="5"/>
              <w:ind w:firstLine="0" w:firstLineChars="0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</w:rPr>
              <w:t>13312341234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925" w:type="dxa"/>
          </w:tcPr>
          <w:p>
            <w:pPr>
              <w:pStyle w:val="5"/>
              <w:ind w:firstLine="0" w:firstLineChars="0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</w:rPr>
              <w:t>测试类型</w:t>
            </w:r>
          </w:p>
        </w:tc>
        <w:tc>
          <w:tcPr>
            <w:tcW w:w="2715" w:type="dxa"/>
          </w:tcPr>
          <w:p>
            <w:pPr>
              <w:pStyle w:val="5"/>
              <w:ind w:firstLine="0" w:firstLineChars="0"/>
              <w:jc w:val="left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</w:rPr>
              <w:t>性格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  <w:t>测试</w:t>
            </w:r>
          </w:p>
        </w:tc>
        <w:tc>
          <w:tcPr>
            <w:tcW w:w="2305" w:type="dxa"/>
          </w:tcPr>
          <w:p>
            <w:pPr>
              <w:pStyle w:val="5"/>
              <w:ind w:firstLine="0" w:firstLineChars="0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</w:rPr>
              <w:t>适用人群</w:t>
            </w:r>
          </w:p>
        </w:tc>
        <w:tc>
          <w:tcPr>
            <w:tcW w:w="2305" w:type="dxa"/>
          </w:tcPr>
          <w:p>
            <w:pPr>
              <w:pStyle w:val="5"/>
              <w:ind w:firstLine="0" w:firstLineChars="0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925" w:type="dxa"/>
          </w:tcPr>
          <w:p>
            <w:pPr>
              <w:pStyle w:val="5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7"/>
                <w:szCs w:val="27"/>
                <w:shd w:val="clear" w:fill="FFFFFF"/>
              </w:rPr>
              <w:t>测试日期</w:t>
            </w:r>
          </w:p>
        </w:tc>
        <w:tc>
          <w:tcPr>
            <w:tcW w:w="2715" w:type="dxa"/>
          </w:tcPr>
          <w:p>
            <w:pPr>
              <w:pStyle w:val="5"/>
              <w:ind w:firstLine="0" w:firstLineChars="0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7"/>
                <w:szCs w:val="27"/>
                <w:shd w:val="clear" w:fill="FFFFFF"/>
              </w:rPr>
              <w:t>2018年07月31</w:t>
            </w:r>
          </w:p>
        </w:tc>
        <w:tc>
          <w:tcPr>
            <w:tcW w:w="2305" w:type="dxa"/>
          </w:tcPr>
          <w:p>
            <w:pPr>
              <w:pStyle w:val="5"/>
              <w:ind w:firstLine="0" w:firstLineChars="0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7"/>
                <w:szCs w:val="27"/>
                <w:shd w:val="clear" w:fill="FFFFFF"/>
              </w:rPr>
              <w:t>测试时长</w:t>
            </w:r>
          </w:p>
        </w:tc>
        <w:tc>
          <w:tcPr>
            <w:tcW w:w="2305" w:type="dxa"/>
          </w:tcPr>
          <w:p>
            <w:pPr>
              <w:pStyle w:val="5"/>
              <w:ind w:firstLine="0" w:firstLineChars="0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7"/>
                <w:szCs w:val="27"/>
                <w:shd w:val="clear" w:fill="FFFFFF"/>
              </w:rPr>
              <w:t>1分钟10秒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925" w:type="dxa"/>
            <w:vAlign w:val="top"/>
          </w:tcPr>
          <w:p>
            <w:pPr>
              <w:pStyle w:val="5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</w:rPr>
              <w:t>姓名</w:t>
            </w:r>
          </w:p>
        </w:tc>
        <w:tc>
          <w:tcPr>
            <w:tcW w:w="2715" w:type="dxa"/>
            <w:vAlign w:val="top"/>
          </w:tcPr>
          <w:p>
            <w:pPr>
              <w:pStyle w:val="5"/>
              <w:ind w:firstLine="0" w:firstLineChars="0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</w:rPr>
              <w:t>张三</w:t>
            </w:r>
          </w:p>
        </w:tc>
        <w:tc>
          <w:tcPr>
            <w:tcW w:w="2305" w:type="dxa"/>
            <w:vAlign w:val="top"/>
          </w:tcPr>
          <w:p>
            <w:pPr>
              <w:pStyle w:val="5"/>
              <w:ind w:firstLine="0" w:firstLineChars="0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2305" w:type="dxa"/>
            <w:vAlign w:val="top"/>
          </w:tcPr>
          <w:p>
            <w:pPr>
              <w:pStyle w:val="5"/>
              <w:ind w:firstLine="0" w:firstLineChars="0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925" w:type="dxa"/>
            <w:vAlign w:val="top"/>
          </w:tcPr>
          <w:p>
            <w:pPr>
              <w:pStyle w:val="5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</w:rPr>
              <w:t>性别</w:t>
            </w:r>
          </w:p>
        </w:tc>
        <w:tc>
          <w:tcPr>
            <w:tcW w:w="2715" w:type="dxa"/>
            <w:vAlign w:val="top"/>
          </w:tcPr>
          <w:p>
            <w:pPr>
              <w:pStyle w:val="5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</w:rPr>
              <w:t>男</w:t>
            </w:r>
          </w:p>
        </w:tc>
        <w:tc>
          <w:tcPr>
            <w:tcW w:w="2305" w:type="dxa"/>
            <w:vAlign w:val="top"/>
          </w:tcPr>
          <w:p>
            <w:pPr>
              <w:pStyle w:val="5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</w:rPr>
              <w:t>年龄</w:t>
            </w:r>
          </w:p>
        </w:tc>
        <w:tc>
          <w:tcPr>
            <w:tcW w:w="2305" w:type="dxa"/>
            <w:vAlign w:val="top"/>
          </w:tcPr>
          <w:p>
            <w:pPr>
              <w:pStyle w:val="5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</w:rPr>
              <w:t>11</w:t>
            </w:r>
          </w:p>
        </w:tc>
      </w:tr>
    </w:tbl>
    <w:p>
      <w:pPr>
        <w:pBdr>
          <w:bottom w:val="single" w:color="auto" w:sz="6" w:space="1"/>
        </w:pBdr>
        <w:rPr>
          <w:lang w:eastAsia="zh-CN"/>
        </w:rPr>
      </w:pPr>
    </w:p>
    <w:p>
      <w:pPr>
        <w:rPr>
          <w:lang w:eastAsia="zh-CN"/>
        </w:rPr>
      </w:pPr>
    </w:p>
    <w:p>
      <w:pPr>
        <w:pStyle w:val="5"/>
        <w:numPr>
          <w:ilvl w:val="0"/>
          <w:numId w:val="2"/>
        </w:numPr>
        <w:ind w:firstLineChars="0"/>
        <w:rPr>
          <w:sz w:val="28"/>
          <w:lang w:eastAsia="zh-CN"/>
        </w:rPr>
      </w:pPr>
      <w:r>
        <w:rPr>
          <w:rFonts w:ascii="Roboto" w:hAnsi="Roboto" w:eastAsia="Roboto" w:cs="Roboto"/>
          <w:b/>
          <w:i w:val="0"/>
          <w:caps w:val="0"/>
          <w:color w:val="101010"/>
          <w:spacing w:val="0"/>
          <w:sz w:val="27"/>
          <w:szCs w:val="27"/>
          <w:shd w:val="clear" w:fill="FFFFFF"/>
        </w:rPr>
        <w:t>量表介绍</w:t>
      </w:r>
    </w:p>
    <w:tbl>
      <w:tblPr>
        <w:tblStyle w:val="4"/>
        <w:tblW w:w="9250" w:type="dxa"/>
        <w:tblInd w:w="4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9" w:hRule="atLeast"/>
        </w:trPr>
        <w:tc>
          <w:tcPr>
            <w:tcW w:w="9250" w:type="dxa"/>
          </w:tcPr>
          <w:p>
            <w:pPr>
              <w:spacing w:line="360" w:lineRule="auto"/>
              <w:jc w:val="center"/>
              <w:rPr>
                <w:rFonts w:ascii="Hiragino Sans GB" w:hAnsi="Hiragino Sans GB" w:eastAsia="Hiragino Sans GB"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ascii="Hiragino Sans GB" w:hAnsi="Hiragino Sans GB" w:eastAsia="Hiragino Sans GB"/>
                <w:color w:val="333333"/>
                <w:sz w:val="28"/>
                <w:szCs w:val="28"/>
                <w:lang w:eastAsia="zh-CN"/>
              </w:rPr>
              <w:t>·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测什么</w:t>
            </w:r>
            <w:r>
              <w:rPr>
                <w:rFonts w:hint="eastAsia" w:ascii="Hiragino Sans GB" w:hAnsi="Hiragino Sans GB" w:eastAsia="Hiragino Sans GB"/>
                <w:color w:val="333333"/>
                <w:sz w:val="28"/>
                <w:szCs w:val="28"/>
                <w:lang w:eastAsia="zh-CN"/>
              </w:rPr>
              <w:t>·</w:t>
            </w:r>
          </w:p>
          <w:p>
            <w:pPr>
              <w:widowControl/>
              <w:spacing w:line="360" w:lineRule="auto"/>
              <w:rPr>
                <w:rFonts w:cs="Times New Roman" w:asciiTheme="minorEastAsia" w:hAnsiTheme="minorEastAsia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人格是由行为和行为群有机组织而成的层级结构。最低层是无数个具体反应，是可直接观察的具体行为。较高层是习惯性反应，它是具体反应经重复被固定下来的行为倾向。再高一层是特质，是一组习惯性反应的有机组合，如焦虑、固执等。最高一层是类型，是由一组相关特质的有机组合而成，具有高度概括的特征，对人的行为具有广泛的影响。</w:t>
            </w:r>
          </w:p>
          <w:p>
            <w:pPr>
              <w:spacing w:line="360" w:lineRule="auto"/>
              <w:jc w:val="center"/>
              <w:rPr>
                <w:rFonts w:ascii="Hiragino Sans GB" w:hAnsi="Hiragino Sans GB" w:eastAsia="Hiragino Sans GB"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ascii="Hiragino Sans GB" w:hAnsi="Hiragino Sans GB" w:eastAsia="Hiragino Sans GB"/>
                <w:color w:val="333333"/>
                <w:sz w:val="28"/>
                <w:szCs w:val="28"/>
                <w:lang w:eastAsia="zh-CN"/>
              </w:rPr>
              <w:t>·</w:t>
            </w:r>
            <w:r>
              <w:rPr>
                <w:rFonts w:hint="eastAsia" w:asciiTheme="minorEastAsia" w:hAnsiTheme="minorEastAsia"/>
                <w:color w:val="333333"/>
                <w:sz w:val="28"/>
                <w:szCs w:val="28"/>
                <w:lang w:eastAsia="zh-CN"/>
              </w:rPr>
              <w:t>专业度</w:t>
            </w:r>
            <w:r>
              <w:rPr>
                <w:rFonts w:hint="eastAsia" w:ascii="Hiragino Sans GB" w:hAnsi="Hiragino Sans GB" w:eastAsia="Hiragino Sans GB"/>
                <w:color w:val="333333"/>
                <w:sz w:val="28"/>
                <w:szCs w:val="28"/>
                <w:lang w:eastAsia="zh-CN"/>
              </w:rPr>
              <w:t>·</w:t>
            </w:r>
          </w:p>
          <w:p>
            <w:pPr>
              <w:widowControl/>
              <w:spacing w:line="360" w:lineRule="auto"/>
              <w:rPr>
                <w:rFonts w:cs="Times New Roman" w:asciiTheme="minorEastAsia" w:hAnsiTheme="minorEastAsia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艾森克人格问卷</w:t>
            </w:r>
            <w:r>
              <w:rPr>
                <w:rFonts w:cs="Times New Roman" w:asciiTheme="minorEastAsia" w:hAnsiTheme="minorEastAsia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Eysenck Personality Questionnaire</w:t>
            </w:r>
            <w:r>
              <w:rPr>
                <w:rFonts w:cs="Times New Roman" w:asciiTheme="minorEastAsia" w:hAnsiTheme="minorEastAsia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cs="Times New Roman" w:asciiTheme="minorEastAsia" w:hAnsiTheme="minorEastAsia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简称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EPQ</w:t>
            </w:r>
            <w:r>
              <w:rPr>
                <w:rFonts w:cs="Times New Roman" w:asciiTheme="minorEastAsia" w:hAnsiTheme="minorEastAsia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cs="Times New Roman" w:asciiTheme="minorEastAsia" w:hAnsiTheme="minorEastAsia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是英国伦敦大学心理系和精神病研究所艾森克教授编制的，艾森克教授搜集了大量有关的非认知方面的特征，通过因素分析归纳出三个互相成正交的维度，从而提出决定人格的三个基本因素：内外向性（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eastAsia" w:cs="Times New Roman" w:asciiTheme="minorEastAsia" w:hAnsiTheme="minorEastAsia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）、神经质</w:t>
            </w:r>
            <w:r>
              <w:rPr>
                <w:rFonts w:cs="Times New Roman" w:asciiTheme="minorEastAsia" w:hAnsiTheme="minorEastAsia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cs="Times New Roman" w:asciiTheme="minorEastAsia" w:hAnsiTheme="minorEastAsia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又称情绪性</w:t>
            </w:r>
            <w:r>
              <w:rPr>
                <w:rFonts w:cs="Times New Roman" w:asciiTheme="minorEastAsia" w:hAnsiTheme="minorEastAsia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）（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cs="Times New Roman" w:asciiTheme="minorEastAsia" w:hAnsiTheme="minorEastAsia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cs="Times New Roman" w:asciiTheme="minorEastAsia" w:hAnsiTheme="minorEastAsia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和精神质</w:t>
            </w:r>
            <w:r>
              <w:rPr>
                <w:rFonts w:cs="Times New Roman" w:asciiTheme="minorEastAsia" w:hAnsiTheme="minorEastAsia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cs="Times New Roman" w:asciiTheme="minorEastAsia" w:hAnsiTheme="minorEastAsia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又称倔强、讲求实际</w:t>
            </w:r>
            <w:r>
              <w:rPr>
                <w:rFonts w:cs="Times New Roman" w:asciiTheme="minorEastAsia" w:hAnsiTheme="minorEastAsia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）（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eastAsia" w:cs="Times New Roman" w:asciiTheme="minorEastAsia" w:hAnsiTheme="minorEastAsia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cs="Times New Roman" w:asciiTheme="minorEastAsia" w:hAnsiTheme="minorEastAsia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cs="Times New Roman" w:asciiTheme="minorEastAsia" w:hAnsiTheme="minorEastAsia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人们在这三方面的不同倾向和不同表现程度，便构成了不同的人格特征。</w:t>
            </w:r>
          </w:p>
          <w:p>
            <w:pPr>
              <w:spacing w:line="360" w:lineRule="auto"/>
              <w:jc w:val="center"/>
              <w:rPr>
                <w:rFonts w:ascii="Hiragino Sans GB" w:hAnsi="Hiragino Sans GB" w:eastAsia="Hiragino Sans GB"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ascii="Hiragino Sans GB" w:hAnsi="Hiragino Sans GB" w:eastAsia="Hiragino Sans GB"/>
                <w:color w:val="333333"/>
                <w:sz w:val="28"/>
                <w:szCs w:val="28"/>
                <w:lang w:eastAsia="zh-CN"/>
              </w:rPr>
              <w:t>·</w:t>
            </w:r>
            <w:r>
              <w:rPr>
                <w:rFonts w:hint="eastAsia" w:asciiTheme="minorEastAsia" w:hAnsiTheme="minorEastAsia"/>
                <w:color w:val="333333"/>
                <w:sz w:val="28"/>
                <w:szCs w:val="28"/>
                <w:lang w:eastAsia="zh-CN"/>
              </w:rPr>
              <w:t>适用人群</w:t>
            </w:r>
            <w:r>
              <w:rPr>
                <w:rFonts w:hint="eastAsia" w:ascii="Hiragino Sans GB" w:hAnsi="Hiragino Sans GB" w:eastAsia="Hiragino Sans GB"/>
                <w:color w:val="333333"/>
                <w:sz w:val="28"/>
                <w:szCs w:val="28"/>
                <w:lang w:eastAsia="zh-CN"/>
              </w:rPr>
              <w:t>·</w:t>
            </w:r>
          </w:p>
          <w:p>
            <w:pPr>
              <w:widowControl/>
              <w:spacing w:line="360" w:lineRule="auto"/>
              <w:jc w:val="center"/>
              <w:rPr>
                <w:rFonts w:cs="Times New Roman" w:asciiTheme="minorEastAsia" w:hAnsiTheme="minorEastAsia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适用于16岁以上的成人。</w:t>
            </w:r>
          </w:p>
          <w:p>
            <w:pPr>
              <w:pStyle w:val="5"/>
              <w:numPr>
                <w:ilvl w:val="0"/>
                <w:numId w:val="0"/>
              </w:numPr>
              <w:spacing w:before="163" w:beforeLines="50" w:after="163" w:afterLines="50"/>
              <w:ind w:leftChars="0"/>
              <w:rPr>
                <w:lang w:eastAsia="zh-CN"/>
              </w:rPr>
            </w:pPr>
          </w:p>
        </w:tc>
      </w:tr>
    </w:tbl>
    <w:p>
      <w:pPr>
        <w:pBdr>
          <w:bottom w:val="single" w:color="auto" w:sz="6" w:space="1"/>
        </w:pBdr>
        <w:rPr>
          <w:lang w:eastAsia="zh-CN"/>
        </w:rPr>
      </w:pPr>
    </w:p>
    <w:p>
      <w:pPr>
        <w:rPr>
          <w:lang w:eastAsia="zh-CN"/>
        </w:rPr>
      </w:pPr>
    </w:p>
    <w:p>
      <w:pPr>
        <w:pStyle w:val="5"/>
        <w:numPr>
          <w:ilvl w:val="0"/>
          <w:numId w:val="2"/>
        </w:numPr>
        <w:ind w:firstLineChars="0"/>
        <w:rPr>
          <w:b/>
          <w:bCs/>
          <w:sz w:val="28"/>
          <w:lang w:eastAsia="zh-CN"/>
        </w:rPr>
      </w:pPr>
      <w:r>
        <w:rPr>
          <w:rFonts w:ascii="Roboto" w:hAnsi="Roboto" w:eastAsia="Roboto" w:cs="Roboto"/>
          <w:b/>
          <w:i w:val="0"/>
          <w:caps w:val="0"/>
          <w:color w:val="101010"/>
          <w:spacing w:val="0"/>
          <w:sz w:val="27"/>
          <w:szCs w:val="27"/>
          <w:shd w:val="clear" w:fill="FFFFFF"/>
        </w:rPr>
        <w:t>分数表</w:t>
      </w:r>
    </w:p>
    <w:tbl>
      <w:tblPr>
        <w:tblStyle w:val="4"/>
        <w:tblW w:w="9240" w:type="dxa"/>
        <w:tblInd w:w="4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5"/>
        <w:gridCol w:w="50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4205" w:type="dxa"/>
          </w:tcPr>
          <w:p>
            <w:pPr>
              <w:pStyle w:val="5"/>
              <w:ind w:firstLine="0" w:firstLineChars="0"/>
              <w:jc w:val="left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维度（因素）</w:t>
            </w:r>
          </w:p>
        </w:tc>
        <w:tc>
          <w:tcPr>
            <w:tcW w:w="5035" w:type="dxa"/>
          </w:tcPr>
          <w:p>
            <w:pPr>
              <w:pStyle w:val="5"/>
              <w:ind w:firstLine="0" w:firstLineChars="0"/>
              <w:jc w:val="left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Roboto" w:hAnsi="Roboto" w:eastAsia="宋体" w:cs="Roboto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4205" w:type="dxa"/>
          </w:tcPr>
          <w:p>
            <w:pPr>
              <w:pStyle w:val="5"/>
              <w:ind w:firstLine="0" w:firstLineChars="0"/>
              <w:jc w:val="left"/>
              <w:rPr>
                <w:sz w:val="28"/>
                <w:szCs w:val="28"/>
                <w:lang w:eastAsia="zh-CN"/>
              </w:rPr>
            </w:pPr>
            <w:r>
              <w:rPr>
                <w:rFonts w:ascii="Roboto" w:hAnsi="Roboto" w:eastAsia="Roboto" w:cs="Roboto"/>
                <w:i w:val="0"/>
                <w:caps w:val="0"/>
                <w:color w:val="101010"/>
                <w:spacing w:val="0"/>
                <w:sz w:val="27"/>
                <w:szCs w:val="27"/>
                <w:shd w:val="clear" w:fill="FFFFFF"/>
              </w:rPr>
              <w:t>维度一</w:t>
            </w:r>
          </w:p>
        </w:tc>
        <w:tc>
          <w:tcPr>
            <w:tcW w:w="5035" w:type="dxa"/>
          </w:tcPr>
          <w:p>
            <w:pPr>
              <w:pStyle w:val="5"/>
              <w:ind w:firstLine="0" w:firstLineChars="0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4205" w:type="dxa"/>
          </w:tcPr>
          <w:p>
            <w:pPr>
              <w:pStyle w:val="5"/>
              <w:ind w:left="0" w:leftChars="0" w:firstLine="0" w:firstLineChars="0"/>
              <w:jc w:val="left"/>
              <w:rPr>
                <w:sz w:val="28"/>
                <w:szCs w:val="28"/>
                <w:lang w:eastAsia="zh-CN"/>
              </w:rPr>
            </w:pPr>
            <w:r>
              <w:rPr>
                <w:rFonts w:ascii="Roboto" w:hAnsi="Roboto" w:eastAsia="Roboto" w:cs="Roboto"/>
                <w:i w:val="0"/>
                <w:caps w:val="0"/>
                <w:color w:val="101010"/>
                <w:spacing w:val="0"/>
                <w:sz w:val="27"/>
                <w:szCs w:val="27"/>
                <w:shd w:val="clear" w:fill="FFFFFF"/>
              </w:rPr>
              <w:t>维度一</w:t>
            </w:r>
          </w:p>
        </w:tc>
        <w:tc>
          <w:tcPr>
            <w:tcW w:w="5035" w:type="dxa"/>
          </w:tcPr>
          <w:p>
            <w:pPr>
              <w:pStyle w:val="5"/>
              <w:ind w:firstLine="0" w:firstLineChars="0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4205" w:type="dxa"/>
          </w:tcPr>
          <w:p>
            <w:pPr>
              <w:pStyle w:val="5"/>
              <w:ind w:firstLine="0" w:firstLineChars="0"/>
              <w:jc w:val="left"/>
              <w:rPr>
                <w:sz w:val="28"/>
                <w:szCs w:val="28"/>
                <w:lang w:eastAsia="zh-CN"/>
              </w:rPr>
            </w:pPr>
            <w:r>
              <w:rPr>
                <w:rFonts w:ascii="Roboto" w:hAnsi="Roboto" w:eastAsia="Roboto" w:cs="Roboto"/>
                <w:i w:val="0"/>
                <w:caps w:val="0"/>
                <w:color w:val="101010"/>
                <w:spacing w:val="0"/>
                <w:sz w:val="27"/>
                <w:szCs w:val="27"/>
                <w:shd w:val="clear" w:fill="FFFFFF"/>
              </w:rPr>
              <w:t>维度一</w:t>
            </w:r>
          </w:p>
        </w:tc>
        <w:tc>
          <w:tcPr>
            <w:tcW w:w="5035" w:type="dxa"/>
          </w:tcPr>
          <w:p>
            <w:pPr>
              <w:pStyle w:val="5"/>
              <w:ind w:firstLine="0" w:firstLineChars="0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4205" w:type="dxa"/>
          </w:tcPr>
          <w:p>
            <w:pPr>
              <w:pStyle w:val="5"/>
              <w:ind w:firstLine="0" w:firstLineChars="0"/>
              <w:jc w:val="left"/>
              <w:rPr>
                <w:rFonts w:ascii="Roboto" w:hAnsi="Roboto" w:eastAsia="Roboto" w:cs="Roboto"/>
                <w:i w:val="0"/>
                <w:caps w:val="0"/>
                <w:color w:val="101010"/>
                <w:spacing w:val="0"/>
                <w:sz w:val="27"/>
                <w:szCs w:val="27"/>
                <w:shd w:val="clear" w:fill="FFFFFF"/>
              </w:rPr>
            </w:pPr>
            <w:r>
              <w:rPr>
                <w:rFonts w:ascii="Roboto" w:hAnsi="Roboto" w:eastAsia="Roboto" w:cs="Roboto"/>
                <w:i w:val="0"/>
                <w:caps w:val="0"/>
                <w:color w:val="101010"/>
                <w:spacing w:val="0"/>
                <w:sz w:val="27"/>
                <w:szCs w:val="27"/>
                <w:shd w:val="clear" w:fill="FFFFFF"/>
              </w:rPr>
              <w:t>总分</w:t>
            </w:r>
          </w:p>
        </w:tc>
        <w:tc>
          <w:tcPr>
            <w:tcW w:w="5035" w:type="dxa"/>
          </w:tcPr>
          <w:p>
            <w:pPr>
              <w:pStyle w:val="5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  <w:t>24</w:t>
            </w:r>
          </w:p>
        </w:tc>
      </w:tr>
    </w:tbl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tbl>
      <w:tblPr>
        <w:tblStyle w:val="4"/>
        <w:tblW w:w="9250" w:type="dxa"/>
        <w:tblInd w:w="4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5"/>
        <w:gridCol w:w="2715"/>
        <w:gridCol w:w="2305"/>
        <w:gridCol w:w="2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5" w:type="dxa"/>
          </w:tcPr>
          <w:p>
            <w:pPr>
              <w:pStyle w:val="5"/>
              <w:ind w:firstLine="0" w:firstLineChars="0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ascii="Roboto" w:hAnsi="Roboto" w:eastAsia="Roboto" w:cs="Roboto"/>
                <w:i w:val="0"/>
                <w:caps w:val="0"/>
                <w:color w:val="101010"/>
                <w:spacing w:val="0"/>
                <w:sz w:val="27"/>
                <w:szCs w:val="27"/>
                <w:shd w:val="clear" w:fill="FFFFFF"/>
              </w:rPr>
              <w:t>题号</w:t>
            </w:r>
          </w:p>
        </w:tc>
        <w:tc>
          <w:tcPr>
            <w:tcW w:w="2715" w:type="dxa"/>
          </w:tcPr>
          <w:p>
            <w:pPr>
              <w:pStyle w:val="5"/>
              <w:ind w:firstLine="0" w:firstLineChars="0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ascii="Roboto" w:hAnsi="Roboto" w:eastAsia="Roboto" w:cs="Roboto"/>
                <w:i w:val="0"/>
                <w:caps w:val="0"/>
                <w:color w:val="101010"/>
                <w:spacing w:val="0"/>
                <w:sz w:val="27"/>
                <w:szCs w:val="27"/>
                <w:shd w:val="clear" w:fill="FFFFFF"/>
              </w:rPr>
              <w:t>选项</w:t>
            </w:r>
          </w:p>
        </w:tc>
        <w:tc>
          <w:tcPr>
            <w:tcW w:w="2305" w:type="dxa"/>
          </w:tcPr>
          <w:p>
            <w:pPr>
              <w:pStyle w:val="5"/>
              <w:ind w:firstLine="0" w:firstLineChars="0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ascii="Roboto" w:hAnsi="Roboto" w:eastAsia="Roboto" w:cs="Roboto"/>
                <w:i w:val="0"/>
                <w:caps w:val="0"/>
                <w:color w:val="101010"/>
                <w:spacing w:val="0"/>
                <w:sz w:val="27"/>
                <w:szCs w:val="27"/>
                <w:shd w:val="clear" w:fill="FFFFFF"/>
              </w:rPr>
              <w:t>得分</w:t>
            </w:r>
          </w:p>
        </w:tc>
        <w:tc>
          <w:tcPr>
            <w:tcW w:w="2305" w:type="dxa"/>
          </w:tcPr>
          <w:p>
            <w:pPr>
              <w:pStyle w:val="5"/>
              <w:ind w:firstLine="0" w:firstLineChars="0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ascii="Roboto" w:hAnsi="Roboto" w:eastAsia="Roboto" w:cs="Roboto"/>
                <w:i w:val="0"/>
                <w:caps w:val="0"/>
                <w:color w:val="101010"/>
                <w:spacing w:val="0"/>
                <w:sz w:val="27"/>
                <w:szCs w:val="27"/>
                <w:shd w:val="clear" w:fill="FFFFFF"/>
              </w:rPr>
              <w:t>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925" w:type="dxa"/>
          </w:tcPr>
          <w:p>
            <w:pPr>
              <w:pStyle w:val="5"/>
              <w:ind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715" w:type="dxa"/>
          </w:tcPr>
          <w:p>
            <w:pPr>
              <w:pStyle w:val="5"/>
              <w:ind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  <w:t>A</w:t>
            </w:r>
          </w:p>
        </w:tc>
        <w:tc>
          <w:tcPr>
            <w:tcW w:w="2305" w:type="dxa"/>
          </w:tcPr>
          <w:p>
            <w:pPr>
              <w:pStyle w:val="5"/>
              <w:ind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  <w:t>1</w:t>
            </w:r>
          </w:p>
        </w:tc>
        <w:tc>
          <w:tcPr>
            <w:tcW w:w="2305" w:type="dxa"/>
          </w:tcPr>
          <w:p>
            <w:pPr>
              <w:pStyle w:val="5"/>
              <w:ind w:firstLine="0" w:firstLineChars="0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ascii="Roboto" w:hAnsi="Roboto" w:eastAsia="Roboto" w:cs="Roboto"/>
                <w:i w:val="0"/>
                <w:caps w:val="0"/>
                <w:color w:val="101010"/>
                <w:spacing w:val="0"/>
                <w:sz w:val="27"/>
                <w:szCs w:val="27"/>
                <w:shd w:val="clear" w:fill="FFFFFF"/>
              </w:rPr>
              <w:t>维度一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925" w:type="dxa"/>
          </w:tcPr>
          <w:p>
            <w:pPr>
              <w:pStyle w:val="5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  <w:t>2</w:t>
            </w:r>
          </w:p>
        </w:tc>
        <w:tc>
          <w:tcPr>
            <w:tcW w:w="2715" w:type="dxa"/>
          </w:tcPr>
          <w:p>
            <w:pPr>
              <w:pStyle w:val="5"/>
              <w:ind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  <w:t>A</w:t>
            </w:r>
          </w:p>
        </w:tc>
        <w:tc>
          <w:tcPr>
            <w:tcW w:w="2305" w:type="dxa"/>
          </w:tcPr>
          <w:p>
            <w:pPr>
              <w:pStyle w:val="5"/>
              <w:ind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305" w:type="dxa"/>
          </w:tcPr>
          <w:p>
            <w:pPr>
              <w:pStyle w:val="5"/>
              <w:ind w:firstLine="0" w:firstLineChars="0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ascii="Roboto" w:hAnsi="Roboto" w:eastAsia="Roboto" w:cs="Roboto"/>
                <w:i w:val="0"/>
                <w:caps w:val="0"/>
                <w:color w:val="101010"/>
                <w:spacing w:val="0"/>
                <w:sz w:val="27"/>
                <w:szCs w:val="27"/>
                <w:shd w:val="clear" w:fill="FFFFFF"/>
              </w:rPr>
              <w:t>维度一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925" w:type="dxa"/>
          </w:tcPr>
          <w:p>
            <w:pPr>
              <w:pStyle w:val="5"/>
              <w:ind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  <w:t>3</w:t>
            </w:r>
          </w:p>
        </w:tc>
        <w:tc>
          <w:tcPr>
            <w:tcW w:w="2715" w:type="dxa"/>
          </w:tcPr>
          <w:p>
            <w:pPr>
              <w:pStyle w:val="5"/>
              <w:ind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  <w:t>A</w:t>
            </w:r>
          </w:p>
        </w:tc>
        <w:tc>
          <w:tcPr>
            <w:tcW w:w="2305" w:type="dxa"/>
          </w:tcPr>
          <w:p>
            <w:pPr>
              <w:pStyle w:val="5"/>
              <w:ind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  <w:t>1</w:t>
            </w:r>
          </w:p>
        </w:tc>
        <w:tc>
          <w:tcPr>
            <w:tcW w:w="2305" w:type="dxa"/>
          </w:tcPr>
          <w:p>
            <w:pPr>
              <w:pStyle w:val="5"/>
              <w:ind w:firstLine="0" w:firstLineChars="0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ascii="Roboto" w:hAnsi="Roboto" w:eastAsia="Roboto" w:cs="Roboto"/>
                <w:i w:val="0"/>
                <w:caps w:val="0"/>
                <w:color w:val="101010"/>
                <w:spacing w:val="0"/>
                <w:sz w:val="27"/>
                <w:szCs w:val="27"/>
                <w:shd w:val="clear" w:fill="FFFFFF"/>
              </w:rPr>
              <w:t>维度一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925" w:type="dxa"/>
          </w:tcPr>
          <w:p>
            <w:pPr>
              <w:pStyle w:val="5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  <w:t>4</w:t>
            </w:r>
          </w:p>
        </w:tc>
        <w:tc>
          <w:tcPr>
            <w:tcW w:w="2715" w:type="dxa"/>
          </w:tcPr>
          <w:p>
            <w:pPr>
              <w:pStyle w:val="5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  <w:t>A</w:t>
            </w:r>
          </w:p>
        </w:tc>
        <w:tc>
          <w:tcPr>
            <w:tcW w:w="2305" w:type="dxa"/>
          </w:tcPr>
          <w:p>
            <w:pPr>
              <w:pStyle w:val="5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  <w:t>1</w:t>
            </w:r>
          </w:p>
        </w:tc>
        <w:tc>
          <w:tcPr>
            <w:tcW w:w="2305" w:type="dxa"/>
          </w:tcPr>
          <w:p>
            <w:pPr>
              <w:pStyle w:val="5"/>
              <w:ind w:firstLine="0" w:firstLineChars="0"/>
              <w:jc w:val="center"/>
              <w:rPr>
                <w:rFonts w:ascii="Roboto" w:hAnsi="Roboto" w:eastAsia="Roboto" w:cs="Roboto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ascii="Roboto" w:hAnsi="Roboto" w:eastAsia="Roboto" w:cs="Roboto"/>
                <w:i w:val="0"/>
                <w:caps w:val="0"/>
                <w:color w:val="101010"/>
                <w:spacing w:val="0"/>
                <w:sz w:val="27"/>
                <w:szCs w:val="27"/>
                <w:shd w:val="clear" w:fill="FFFFFF"/>
              </w:rPr>
              <w:t>维度一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925" w:type="dxa"/>
          </w:tcPr>
          <w:p>
            <w:pPr>
              <w:pStyle w:val="5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  <w:t>5</w:t>
            </w:r>
          </w:p>
        </w:tc>
        <w:tc>
          <w:tcPr>
            <w:tcW w:w="2715" w:type="dxa"/>
          </w:tcPr>
          <w:p>
            <w:pPr>
              <w:pStyle w:val="5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  <w:t>A</w:t>
            </w:r>
          </w:p>
        </w:tc>
        <w:tc>
          <w:tcPr>
            <w:tcW w:w="2305" w:type="dxa"/>
          </w:tcPr>
          <w:p>
            <w:pPr>
              <w:pStyle w:val="5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  <w:t>1</w:t>
            </w:r>
          </w:p>
        </w:tc>
        <w:tc>
          <w:tcPr>
            <w:tcW w:w="2305" w:type="dxa"/>
          </w:tcPr>
          <w:p>
            <w:pPr>
              <w:pStyle w:val="5"/>
              <w:ind w:firstLine="0" w:firstLineChars="0"/>
              <w:jc w:val="center"/>
              <w:rPr>
                <w:rFonts w:ascii="Roboto" w:hAnsi="Roboto" w:eastAsia="Roboto" w:cs="Roboto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ascii="Roboto" w:hAnsi="Roboto" w:eastAsia="Roboto" w:cs="Roboto"/>
                <w:i w:val="0"/>
                <w:caps w:val="0"/>
                <w:color w:val="101010"/>
                <w:spacing w:val="0"/>
                <w:sz w:val="27"/>
                <w:szCs w:val="27"/>
                <w:shd w:val="clear" w:fill="FFFFFF"/>
              </w:rPr>
              <w:t>维度一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925" w:type="dxa"/>
          </w:tcPr>
          <w:p>
            <w:pPr>
              <w:pStyle w:val="5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  <w:t>6</w:t>
            </w:r>
          </w:p>
        </w:tc>
        <w:tc>
          <w:tcPr>
            <w:tcW w:w="2715" w:type="dxa"/>
          </w:tcPr>
          <w:p>
            <w:pPr>
              <w:pStyle w:val="5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  <w:t>A</w:t>
            </w:r>
          </w:p>
        </w:tc>
        <w:tc>
          <w:tcPr>
            <w:tcW w:w="2305" w:type="dxa"/>
          </w:tcPr>
          <w:p>
            <w:pPr>
              <w:pStyle w:val="5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  <w:t>1</w:t>
            </w:r>
          </w:p>
        </w:tc>
        <w:tc>
          <w:tcPr>
            <w:tcW w:w="2305" w:type="dxa"/>
          </w:tcPr>
          <w:p>
            <w:pPr>
              <w:pStyle w:val="5"/>
              <w:ind w:firstLine="0" w:firstLineChars="0"/>
              <w:jc w:val="center"/>
              <w:rPr>
                <w:rFonts w:ascii="Roboto" w:hAnsi="Roboto" w:eastAsia="Roboto" w:cs="Roboto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ascii="Roboto" w:hAnsi="Roboto" w:eastAsia="Roboto" w:cs="Roboto"/>
                <w:i w:val="0"/>
                <w:caps w:val="0"/>
                <w:color w:val="101010"/>
                <w:spacing w:val="0"/>
                <w:sz w:val="27"/>
                <w:szCs w:val="27"/>
                <w:shd w:val="clear" w:fill="FFFFFF"/>
              </w:rPr>
              <w:t>维度一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925" w:type="dxa"/>
          </w:tcPr>
          <w:p>
            <w:pPr>
              <w:pStyle w:val="5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  <w:t>7</w:t>
            </w:r>
          </w:p>
        </w:tc>
        <w:tc>
          <w:tcPr>
            <w:tcW w:w="2715" w:type="dxa"/>
          </w:tcPr>
          <w:p>
            <w:pPr>
              <w:pStyle w:val="5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  <w:t>A</w:t>
            </w:r>
          </w:p>
        </w:tc>
        <w:tc>
          <w:tcPr>
            <w:tcW w:w="2305" w:type="dxa"/>
          </w:tcPr>
          <w:p>
            <w:pPr>
              <w:pStyle w:val="5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  <w:t>1</w:t>
            </w:r>
          </w:p>
        </w:tc>
        <w:tc>
          <w:tcPr>
            <w:tcW w:w="2305" w:type="dxa"/>
          </w:tcPr>
          <w:p>
            <w:pPr>
              <w:pStyle w:val="5"/>
              <w:ind w:firstLine="0" w:firstLineChars="0"/>
              <w:jc w:val="center"/>
              <w:rPr>
                <w:rFonts w:ascii="Roboto" w:hAnsi="Roboto" w:eastAsia="Roboto" w:cs="Roboto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ascii="Roboto" w:hAnsi="Roboto" w:eastAsia="Roboto" w:cs="Roboto"/>
                <w:i w:val="0"/>
                <w:caps w:val="0"/>
                <w:color w:val="101010"/>
                <w:spacing w:val="0"/>
                <w:sz w:val="27"/>
                <w:szCs w:val="27"/>
                <w:shd w:val="clear" w:fill="FFFFFF"/>
              </w:rPr>
              <w:t>维度一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925" w:type="dxa"/>
          </w:tcPr>
          <w:p>
            <w:pPr>
              <w:pStyle w:val="5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  <w:t>8</w:t>
            </w:r>
          </w:p>
        </w:tc>
        <w:tc>
          <w:tcPr>
            <w:tcW w:w="2715" w:type="dxa"/>
          </w:tcPr>
          <w:p>
            <w:pPr>
              <w:pStyle w:val="5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  <w:t>B</w:t>
            </w:r>
          </w:p>
        </w:tc>
        <w:tc>
          <w:tcPr>
            <w:tcW w:w="2305" w:type="dxa"/>
          </w:tcPr>
          <w:p>
            <w:pPr>
              <w:pStyle w:val="5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  <w:lang w:val="en-US" w:eastAsia="zh-CN"/>
              </w:rPr>
              <w:t>2</w:t>
            </w:r>
          </w:p>
        </w:tc>
        <w:tc>
          <w:tcPr>
            <w:tcW w:w="2305" w:type="dxa"/>
          </w:tcPr>
          <w:p>
            <w:pPr>
              <w:pStyle w:val="5"/>
              <w:ind w:firstLine="0" w:firstLineChars="0"/>
              <w:jc w:val="center"/>
              <w:rPr>
                <w:rFonts w:ascii="Roboto" w:hAnsi="Roboto" w:eastAsia="Roboto" w:cs="Roboto"/>
                <w:i w:val="0"/>
                <w:caps w:val="0"/>
                <w:color w:val="10101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ascii="Roboto" w:hAnsi="Roboto" w:eastAsia="Roboto" w:cs="Roboto"/>
                <w:i w:val="0"/>
                <w:caps w:val="0"/>
                <w:color w:val="101010"/>
                <w:spacing w:val="0"/>
                <w:sz w:val="27"/>
                <w:szCs w:val="27"/>
                <w:shd w:val="clear" w:fill="FFFFFF"/>
              </w:rPr>
              <w:t>维度一</w:t>
            </w:r>
          </w:p>
        </w:tc>
      </w:tr>
    </w:tbl>
    <w:p>
      <w:pPr>
        <w:pBdr>
          <w:bottom w:val="single" w:color="auto" w:sz="6" w:space="1"/>
        </w:pBdr>
        <w:rPr>
          <w:lang w:eastAsia="zh-CN"/>
        </w:rPr>
      </w:pPr>
    </w:p>
    <w:p>
      <w:pPr>
        <w:pBdr>
          <w:bottom w:val="single" w:color="auto" w:sz="6" w:space="1"/>
        </w:pBdr>
        <w:rPr>
          <w:lang w:eastAsia="zh-CN"/>
        </w:rPr>
      </w:pPr>
    </w:p>
    <w:p>
      <w:pPr>
        <w:pStyle w:val="5"/>
        <w:numPr>
          <w:ilvl w:val="0"/>
          <w:numId w:val="0"/>
        </w:numPr>
        <w:ind w:leftChars="0"/>
        <w:rPr>
          <w:b/>
          <w:bCs/>
          <w:sz w:val="28"/>
          <w:lang w:eastAsia="zh-CN"/>
        </w:rPr>
      </w:pPr>
    </w:p>
    <w:p>
      <w:pPr>
        <w:pStyle w:val="5"/>
        <w:numPr>
          <w:ilvl w:val="0"/>
          <w:numId w:val="2"/>
        </w:numPr>
        <w:ind w:firstLineChars="0"/>
        <w:rPr>
          <w:b/>
          <w:bCs/>
          <w:sz w:val="28"/>
          <w:lang w:eastAsia="zh-CN"/>
        </w:rPr>
      </w:pPr>
      <w:r>
        <w:rPr>
          <w:rFonts w:ascii="Roboto" w:hAnsi="Roboto" w:eastAsia="Roboto" w:cs="Roboto"/>
          <w:b/>
          <w:i w:val="0"/>
          <w:caps w:val="0"/>
          <w:color w:val="101010"/>
          <w:spacing w:val="0"/>
          <w:sz w:val="27"/>
          <w:szCs w:val="27"/>
          <w:shd w:val="clear" w:fill="FFFFFF"/>
        </w:rPr>
        <w:t>测试结果</w:t>
      </w: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测试结果</w:t>
      </w:r>
    </w:p>
    <w:p>
      <w:pPr>
        <w:jc w:val="center"/>
        <w:rPr>
          <w:rFonts w:ascii="Roboto" w:hAnsi="Roboto" w:eastAsia="Roboto" w:cs="Roboto"/>
          <w:b w:val="0"/>
          <w:bCs w:val="0"/>
          <w:i w:val="0"/>
          <w:caps w:val="0"/>
          <w:color w:val="101010"/>
          <w:spacing w:val="0"/>
          <w:sz w:val="27"/>
          <w:szCs w:val="27"/>
          <w:shd w:val="clear" w:fill="FFFFFF"/>
        </w:rPr>
      </w:pPr>
      <w:r>
        <w:rPr>
          <w:rFonts w:ascii="Roboto" w:hAnsi="Roboto" w:eastAsia="Roboto" w:cs="Roboto"/>
          <w:b w:val="0"/>
          <w:bCs w:val="0"/>
          <w:i w:val="0"/>
          <w:caps w:val="0"/>
          <w:color w:val="101010"/>
          <w:spacing w:val="0"/>
          <w:sz w:val="27"/>
          <w:szCs w:val="27"/>
          <w:shd w:val="clear" w:fill="FFFFFF"/>
        </w:rPr>
        <w:t>极度焦虑</w:t>
      </w:r>
    </w:p>
    <w:p>
      <w:pPr>
        <w:jc w:val="center"/>
        <w:rPr>
          <w:rFonts w:hint="eastAsia" w:ascii="Roboto" w:hAnsi="Roboto" w:eastAsia="Roboto" w:cs="Roboto"/>
          <w:b w:val="0"/>
          <w:bCs w:val="0"/>
          <w:i w:val="0"/>
          <w:caps w:val="0"/>
          <w:color w:val="10101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Roboto" w:hAnsi="Roboto" w:eastAsia="Roboto" w:cs="Roboto"/>
          <w:b w:val="0"/>
          <w:bCs w:val="0"/>
          <w:i w:val="0"/>
          <w:caps w:val="0"/>
          <w:color w:val="101010"/>
          <w:spacing w:val="0"/>
          <w:sz w:val="28"/>
          <w:szCs w:val="28"/>
          <w:shd w:val="clear" w:fill="FFFFFF"/>
          <w:lang w:val="en-US" w:eastAsia="zh-CN"/>
        </w:rPr>
        <w:t>结果内容</w:t>
      </w:r>
    </w:p>
    <w:p>
      <w:pPr>
        <w:rPr>
          <w:rFonts w:hint="eastAsia" w:ascii="Roboto" w:hAnsi="Roboto" w:eastAsia="Roboto" w:cs="Roboto"/>
          <w:b/>
          <w:bCs/>
          <w:i w:val="0"/>
          <w:caps w:val="0"/>
          <w:color w:val="10101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ascii="Roboto" w:hAnsi="Roboto" w:eastAsia="Roboto" w:cs="Roboto"/>
          <w:i w:val="0"/>
          <w:caps w:val="0"/>
          <w:color w:val="101010"/>
          <w:spacing w:val="0"/>
          <w:sz w:val="27"/>
          <w:szCs w:val="27"/>
          <w:shd w:val="clear" w:fill="FFFFFF"/>
        </w:rPr>
        <w:t>你的心态有着超出同龄人的成熟和豁达，为人处世也不拘小节，丝毫不会为了什么个人利益之类的事情，和他人斤斤计较。你更看重的是自己内心的平静，所以，你也会想法设法让自己总是处在一种平静的状态中，欣赏世界的每一处美景。有着这样心态的你，自然是不容易焦虑的。</w:t>
      </w:r>
    </w:p>
    <w:sectPr>
      <w:pgSz w:w="11900" w:h="16840"/>
      <w:pgMar w:top="1134" w:right="1077" w:bottom="1440" w:left="1077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Roboto">
    <w:altName w:val="Wide Latin"/>
    <w:panose1 w:val="02000000000000000000"/>
    <w:charset w:val="00"/>
    <w:family w:val="auto"/>
    <w:pitch w:val="default"/>
    <w:sig w:usb0="00000000" w:usb1="00000000" w:usb2="00000021" w:usb3="00000000" w:csb0="2000019F" w:csb1="00000000"/>
  </w:font>
  <w:font w:name="Hiragino Sans GB">
    <w:altName w:val="宋体"/>
    <w:panose1 w:val="00000000000000000000"/>
    <w:charset w:val="86"/>
    <w:family w:val="auto"/>
    <w:pitch w:val="default"/>
    <w:sig w:usb0="00000000" w:usb1="00000000" w:usb2="00000016" w:usb3="00000000" w:csb0="00060007" w:csb1="00000000"/>
  </w:font>
  <w:font w:name="Wide Latin">
    <w:panose1 w:val="020A0A07050505020404"/>
    <w:charset w:val="00"/>
    <w:family w:val="auto"/>
    <w:pitch w:val="default"/>
    <w:sig w:usb0="00000003" w:usb1="00000000" w:usb2="00000000" w:usb3="00000000" w:csb0="2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F128BF"/>
    <w:multiLevelType w:val="multilevel"/>
    <w:tmpl w:val="31F128BF"/>
    <w:lvl w:ilvl="0" w:tentative="0">
      <w:start w:val="1"/>
      <w:numFmt w:val="bullet"/>
      <w:lvlText w:val="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">
    <w:nsid w:val="37CD65D6"/>
    <w:multiLevelType w:val="multilevel"/>
    <w:tmpl w:val="37CD65D6"/>
    <w:lvl w:ilvl="0" w:tentative="0">
      <w:start w:val="1"/>
      <w:numFmt w:val="bullet"/>
      <w:lvlText w:val="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attachedTemplate r:id="rId1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FE3DF0"/>
    <w:rsid w:val="002F4776"/>
    <w:rsid w:val="00582C9F"/>
    <w:rsid w:val="005B10B2"/>
    <w:rsid w:val="00636BEE"/>
    <w:rsid w:val="00643D1E"/>
    <w:rsid w:val="007959B2"/>
    <w:rsid w:val="00877CA5"/>
    <w:rsid w:val="009A06B3"/>
    <w:rsid w:val="009B308F"/>
    <w:rsid w:val="00A07B21"/>
    <w:rsid w:val="00A43BFE"/>
    <w:rsid w:val="00AF59C9"/>
    <w:rsid w:val="00C53BC4"/>
    <w:rsid w:val="00D047C6"/>
    <w:rsid w:val="00ED1C35"/>
    <w:rsid w:val="0B2B6587"/>
    <w:rsid w:val="1593384C"/>
    <w:rsid w:val="50FE3DF0"/>
    <w:rsid w:val="7D0B2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7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7.docx</Template>
  <Pages>1</Pages>
  <Words>265</Words>
  <Characters>385</Characters>
  <Lines>3</Lines>
  <Paragraphs>1</Paragraphs>
  <TotalTime>133</TotalTime>
  <ScaleCrop>false</ScaleCrop>
  <LinksUpToDate>false</LinksUpToDate>
  <CharactersWithSpaces>397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2018-11-15T07:27:00Z</dcterms:created>
  <dc:creator>Administrator</dc:creator>
  <cp:lastModifiedBy>962464</cp:lastModifiedBy>
  <dcterms:modified xsi:type="dcterms:W3CDTF">2018-11-15T09:57:02Z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